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2D6C0" w14:textId="77777777" w:rsidR="00B84127" w:rsidRPr="0012274A" w:rsidRDefault="00B84127" w:rsidP="00B84127">
      <w:pPr>
        <w:spacing w:before="0" w:beforeAutospacing="0" w:afterAutospacing="0"/>
        <w:ind w:firstLine="0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12274A">
        <w:rPr>
          <w:rFonts w:cs="Calibri"/>
          <w:b/>
          <w:sz w:val="24"/>
          <w:szCs w:val="24"/>
        </w:rPr>
        <w:t>Homilía para el Miércoles de Ceniza</w:t>
      </w:r>
    </w:p>
    <w:p w14:paraId="63E558DE" w14:textId="77777777" w:rsidR="00B84127" w:rsidRPr="0012274A" w:rsidRDefault="00B84127" w:rsidP="00B84127">
      <w:pPr>
        <w:spacing w:before="0" w:beforeAutospacing="0" w:afterAutospacing="0"/>
        <w:ind w:firstLine="0"/>
        <w:jc w:val="center"/>
        <w:rPr>
          <w:rFonts w:cs="Calibri"/>
          <w:sz w:val="24"/>
          <w:szCs w:val="24"/>
        </w:rPr>
      </w:pPr>
      <w:r w:rsidRPr="0012274A">
        <w:rPr>
          <w:rFonts w:cs="Calibri"/>
          <w:sz w:val="24"/>
          <w:szCs w:val="24"/>
        </w:rPr>
        <w:t>Iglesia Catedral, 26 de febrero de 2020</w:t>
      </w:r>
    </w:p>
    <w:p w14:paraId="708F23AC" w14:textId="3F75E1E4" w:rsidR="00622CC4" w:rsidRPr="0012274A" w:rsidRDefault="00C27EB5">
      <w:pPr>
        <w:rPr>
          <w:sz w:val="24"/>
          <w:szCs w:val="24"/>
        </w:rPr>
      </w:pPr>
      <w:r w:rsidRPr="0012274A">
        <w:rPr>
          <w:sz w:val="24"/>
          <w:szCs w:val="24"/>
        </w:rPr>
        <w:t>Con el Miércoles de Ceniza iniciamos el tiempo cuaresmal durante el cual nos preparamos para celebrar la Pascua.</w:t>
      </w:r>
      <w:r w:rsidR="006D6A9A">
        <w:rPr>
          <w:sz w:val="24"/>
          <w:szCs w:val="24"/>
        </w:rPr>
        <w:t xml:space="preserve"> La ceniza</w:t>
      </w:r>
      <w:r w:rsidR="002E58E7">
        <w:rPr>
          <w:sz w:val="24"/>
          <w:szCs w:val="24"/>
        </w:rPr>
        <w:t xml:space="preserve"> que se nos impone en la frente</w:t>
      </w:r>
      <w:r w:rsidR="006D6A9A">
        <w:rPr>
          <w:sz w:val="24"/>
          <w:szCs w:val="24"/>
        </w:rPr>
        <w:t xml:space="preserve"> </w:t>
      </w:r>
      <w:r w:rsidR="002E58E7">
        <w:rPr>
          <w:sz w:val="24"/>
          <w:szCs w:val="24"/>
        </w:rPr>
        <w:t>es una señal que nos indica cómo debemos</w:t>
      </w:r>
      <w:r w:rsidR="006D6A9A">
        <w:rPr>
          <w:sz w:val="24"/>
          <w:szCs w:val="24"/>
        </w:rPr>
        <w:t xml:space="preserve"> </w:t>
      </w:r>
      <w:r w:rsidR="002E58E7">
        <w:rPr>
          <w:sz w:val="24"/>
          <w:szCs w:val="24"/>
        </w:rPr>
        <w:t>prepararnos</w:t>
      </w:r>
      <w:r w:rsidR="006D6A9A">
        <w:rPr>
          <w:sz w:val="24"/>
          <w:szCs w:val="24"/>
        </w:rPr>
        <w:t xml:space="preserve"> a la fiesta de la Pascua de Resurrección.</w:t>
      </w:r>
      <w:r w:rsidRPr="0012274A">
        <w:rPr>
          <w:sz w:val="24"/>
          <w:szCs w:val="24"/>
        </w:rPr>
        <w:t xml:space="preserve"> </w:t>
      </w:r>
      <w:r w:rsidR="002E58E7">
        <w:rPr>
          <w:sz w:val="24"/>
          <w:szCs w:val="24"/>
        </w:rPr>
        <w:t>Nos cubrimos de ceniza, por así decir, para tomar conciencia de que lo único que verdaderamente importa especialmente en este tiempo, y en la vida toda entera,</w:t>
      </w:r>
      <w:r w:rsidRPr="0012274A">
        <w:rPr>
          <w:sz w:val="24"/>
          <w:szCs w:val="24"/>
        </w:rPr>
        <w:t xml:space="preserve"> </w:t>
      </w:r>
      <w:r w:rsidR="002E58E7">
        <w:rPr>
          <w:sz w:val="24"/>
          <w:szCs w:val="24"/>
        </w:rPr>
        <w:t>que no debemos perder de</w:t>
      </w:r>
      <w:r w:rsidRPr="0012274A">
        <w:rPr>
          <w:sz w:val="24"/>
          <w:szCs w:val="24"/>
        </w:rPr>
        <w:t xml:space="preserve"> vista hacia dónde peregrinamos: caminamos hacia el encuentro de Jesucristo resucitado. Más aún,</w:t>
      </w:r>
      <w:r w:rsidR="002E58E7">
        <w:rPr>
          <w:sz w:val="24"/>
          <w:szCs w:val="24"/>
        </w:rPr>
        <w:t xml:space="preserve"> recordamos que</w:t>
      </w:r>
      <w:r w:rsidRPr="0012274A">
        <w:rPr>
          <w:sz w:val="24"/>
          <w:szCs w:val="24"/>
        </w:rPr>
        <w:t xml:space="preserve"> no </w:t>
      </w:r>
      <w:r w:rsidR="002E58E7">
        <w:rPr>
          <w:sz w:val="24"/>
          <w:szCs w:val="24"/>
        </w:rPr>
        <w:t xml:space="preserve">estamos </w:t>
      </w:r>
      <w:proofErr w:type="gramStart"/>
      <w:r w:rsidR="002E58E7">
        <w:rPr>
          <w:sz w:val="24"/>
          <w:szCs w:val="24"/>
        </w:rPr>
        <w:t>peregrinando</w:t>
      </w:r>
      <w:proofErr w:type="gramEnd"/>
      <w:r w:rsidRPr="0012274A">
        <w:rPr>
          <w:sz w:val="24"/>
          <w:szCs w:val="24"/>
        </w:rPr>
        <w:t xml:space="preserve"> hacia un lugar desconocido, todo lo contrario, caminamos como bautizados, movidos por el amor de Dios</w:t>
      </w:r>
      <w:r w:rsidR="00752F23">
        <w:rPr>
          <w:sz w:val="24"/>
          <w:szCs w:val="24"/>
        </w:rPr>
        <w:t xml:space="preserve"> y</w:t>
      </w:r>
      <w:r w:rsidRPr="0012274A">
        <w:rPr>
          <w:sz w:val="24"/>
          <w:szCs w:val="24"/>
        </w:rPr>
        <w:t xml:space="preserve"> hacia el encuentro con él. Podríamos decir que partimos de una experiencia que nos ha movilizado tanto que deseamos ir más a fondo en ella. </w:t>
      </w:r>
    </w:p>
    <w:p w14:paraId="3E587452" w14:textId="3C4B6337" w:rsidR="008F2BB4" w:rsidRPr="0012274A" w:rsidRDefault="00C27EB5">
      <w:pPr>
        <w:rPr>
          <w:sz w:val="24"/>
          <w:szCs w:val="24"/>
        </w:rPr>
      </w:pPr>
      <w:r w:rsidRPr="0012274A">
        <w:rPr>
          <w:sz w:val="24"/>
          <w:szCs w:val="24"/>
        </w:rPr>
        <w:t xml:space="preserve">¿Cuál es esa experiencia? </w:t>
      </w:r>
      <w:r w:rsidR="006D6A9A">
        <w:rPr>
          <w:sz w:val="24"/>
          <w:szCs w:val="24"/>
        </w:rPr>
        <w:t>Es l</w:t>
      </w:r>
      <w:r w:rsidR="00B15481" w:rsidRPr="0012274A">
        <w:rPr>
          <w:sz w:val="24"/>
          <w:szCs w:val="24"/>
        </w:rPr>
        <w:t xml:space="preserve">a experiencia </w:t>
      </w:r>
      <w:r w:rsidR="006D6A9A">
        <w:rPr>
          <w:sz w:val="24"/>
          <w:szCs w:val="24"/>
        </w:rPr>
        <w:t>d</w:t>
      </w:r>
      <w:r w:rsidR="00B15481" w:rsidRPr="0012274A">
        <w:rPr>
          <w:sz w:val="24"/>
          <w:szCs w:val="24"/>
        </w:rPr>
        <w:t>e</w:t>
      </w:r>
      <w:r w:rsidRPr="0012274A">
        <w:rPr>
          <w:sz w:val="24"/>
          <w:szCs w:val="24"/>
        </w:rPr>
        <w:t>l Amor de Dios</w:t>
      </w:r>
      <w:r w:rsidR="006D6A9A">
        <w:rPr>
          <w:sz w:val="24"/>
          <w:szCs w:val="24"/>
        </w:rPr>
        <w:t xml:space="preserve"> que</w:t>
      </w:r>
      <w:r w:rsidRPr="0012274A">
        <w:rPr>
          <w:sz w:val="24"/>
          <w:szCs w:val="24"/>
        </w:rPr>
        <w:t xml:space="preserve"> ha sido derramado en nuestros corazones</w:t>
      </w:r>
      <w:r w:rsidR="00752F23">
        <w:rPr>
          <w:sz w:val="24"/>
          <w:szCs w:val="24"/>
        </w:rPr>
        <w:t xml:space="preserve"> (</w:t>
      </w:r>
      <w:proofErr w:type="spellStart"/>
      <w:r w:rsidR="00752F23">
        <w:rPr>
          <w:sz w:val="24"/>
          <w:szCs w:val="24"/>
        </w:rPr>
        <w:t>cf</w:t>
      </w:r>
      <w:proofErr w:type="spellEnd"/>
      <w:r w:rsidR="00752F23">
        <w:rPr>
          <w:sz w:val="24"/>
          <w:szCs w:val="24"/>
        </w:rPr>
        <w:t xml:space="preserve"> </w:t>
      </w:r>
      <w:proofErr w:type="spellStart"/>
      <w:r w:rsidR="00752F23">
        <w:rPr>
          <w:sz w:val="24"/>
          <w:szCs w:val="24"/>
        </w:rPr>
        <w:t>Rm</w:t>
      </w:r>
      <w:proofErr w:type="spellEnd"/>
      <w:r w:rsidR="00752F23">
        <w:rPr>
          <w:sz w:val="24"/>
          <w:szCs w:val="24"/>
        </w:rPr>
        <w:t xml:space="preserve"> 5,5)</w:t>
      </w:r>
      <w:r w:rsidRPr="0012274A">
        <w:rPr>
          <w:sz w:val="24"/>
          <w:szCs w:val="24"/>
        </w:rPr>
        <w:t xml:space="preserve">, </w:t>
      </w:r>
      <w:r w:rsidR="00B15481" w:rsidRPr="0012274A">
        <w:rPr>
          <w:sz w:val="24"/>
          <w:szCs w:val="24"/>
        </w:rPr>
        <w:t xml:space="preserve">y por eso </w:t>
      </w:r>
      <w:r w:rsidRPr="0012274A">
        <w:rPr>
          <w:sz w:val="24"/>
          <w:szCs w:val="24"/>
        </w:rPr>
        <w:t>nos sentimos amados por él, perdonados y abrazados de nuevo</w:t>
      </w:r>
      <w:r w:rsidR="00B15481" w:rsidRPr="0012274A">
        <w:rPr>
          <w:sz w:val="24"/>
          <w:szCs w:val="24"/>
        </w:rPr>
        <w:t>. Ese amor es tan fuerte y hermoso que</w:t>
      </w:r>
      <w:r w:rsidRPr="0012274A">
        <w:rPr>
          <w:sz w:val="24"/>
          <w:szCs w:val="24"/>
        </w:rPr>
        <w:t xml:space="preserve"> deseamos profundizar </w:t>
      </w:r>
      <w:r w:rsidR="00C61DA3" w:rsidRPr="0012274A">
        <w:rPr>
          <w:sz w:val="24"/>
          <w:szCs w:val="24"/>
        </w:rPr>
        <w:t>más en</w:t>
      </w:r>
      <w:r w:rsidRPr="0012274A">
        <w:rPr>
          <w:sz w:val="24"/>
          <w:szCs w:val="24"/>
        </w:rPr>
        <w:t xml:space="preserve"> él. La cuaresma es una oportunidad que nos brinda la Iglesia para que</w:t>
      </w:r>
      <w:r w:rsidR="00B15481" w:rsidRPr="0012274A">
        <w:rPr>
          <w:sz w:val="24"/>
          <w:szCs w:val="24"/>
        </w:rPr>
        <w:t>,</w:t>
      </w:r>
      <w:r w:rsidRPr="0012274A">
        <w:rPr>
          <w:sz w:val="24"/>
          <w:szCs w:val="24"/>
        </w:rPr>
        <w:t xml:space="preserve"> durante cuarenta días, purifiquemos nuestra vida de todo aquello que nos fue alejando de Dios y de los hermanos, y volvamos a Él de todo corazón, como lo hemos escuchado hoy en la primera lectura del profeta Joel: “</w:t>
      </w:r>
      <w:r w:rsidR="00622CC4" w:rsidRPr="0012274A">
        <w:rPr>
          <w:sz w:val="24"/>
          <w:szCs w:val="24"/>
        </w:rPr>
        <w:t>Vuelvan a mí de todo corazón…, vuelvan al Señor, su Dios, porque él es bondadoso y compasivo, lento para la ira y rico en amor” (</w:t>
      </w:r>
      <w:r w:rsidR="00B15481" w:rsidRPr="0012274A">
        <w:rPr>
          <w:sz w:val="24"/>
          <w:szCs w:val="24"/>
        </w:rPr>
        <w:t xml:space="preserve">cf. </w:t>
      </w:r>
      <w:proofErr w:type="spellStart"/>
      <w:r w:rsidR="00622CC4" w:rsidRPr="0012274A">
        <w:rPr>
          <w:sz w:val="24"/>
          <w:szCs w:val="24"/>
        </w:rPr>
        <w:t>Jl</w:t>
      </w:r>
      <w:proofErr w:type="spellEnd"/>
      <w:r w:rsidR="00622CC4" w:rsidRPr="0012274A">
        <w:rPr>
          <w:sz w:val="24"/>
          <w:szCs w:val="24"/>
        </w:rPr>
        <w:t xml:space="preserve"> 2,</w:t>
      </w:r>
      <w:r w:rsidR="00B15481" w:rsidRPr="0012274A">
        <w:rPr>
          <w:sz w:val="24"/>
          <w:szCs w:val="24"/>
        </w:rPr>
        <w:t xml:space="preserve">12-13). </w:t>
      </w:r>
    </w:p>
    <w:p w14:paraId="7919F2DB" w14:textId="77CE90D0" w:rsidR="00B15481" w:rsidRPr="0012274A" w:rsidRDefault="00B15481">
      <w:pPr>
        <w:rPr>
          <w:sz w:val="24"/>
          <w:szCs w:val="24"/>
        </w:rPr>
      </w:pPr>
      <w:r w:rsidRPr="0012274A">
        <w:rPr>
          <w:sz w:val="24"/>
          <w:szCs w:val="24"/>
        </w:rPr>
        <w:t xml:space="preserve">Entonces, </w:t>
      </w:r>
      <w:r w:rsidR="00C61DA3" w:rsidRPr="0012274A">
        <w:rPr>
          <w:sz w:val="24"/>
          <w:szCs w:val="24"/>
        </w:rPr>
        <w:t>al colocarnos</w:t>
      </w:r>
      <w:r w:rsidRPr="0012274A">
        <w:rPr>
          <w:sz w:val="24"/>
          <w:szCs w:val="24"/>
        </w:rPr>
        <w:t xml:space="preserve"> en la fila para recibir la ceniza en la frente, vamos como hombres y mujeres </w:t>
      </w:r>
      <w:r w:rsidR="00C61DA3" w:rsidRPr="0012274A">
        <w:rPr>
          <w:sz w:val="24"/>
          <w:szCs w:val="24"/>
        </w:rPr>
        <w:t>que desean</w:t>
      </w:r>
      <w:r w:rsidRPr="0012274A">
        <w:rPr>
          <w:sz w:val="24"/>
          <w:szCs w:val="24"/>
        </w:rPr>
        <w:t xml:space="preserve"> </w:t>
      </w:r>
      <w:r w:rsidR="00C61DA3" w:rsidRPr="0012274A">
        <w:rPr>
          <w:sz w:val="24"/>
          <w:szCs w:val="24"/>
        </w:rPr>
        <w:t>renovar su fe</w:t>
      </w:r>
      <w:r w:rsidRPr="0012274A">
        <w:rPr>
          <w:sz w:val="24"/>
          <w:szCs w:val="24"/>
        </w:rPr>
        <w:t xml:space="preserve"> y</w:t>
      </w:r>
      <w:r w:rsidR="00C61DA3" w:rsidRPr="0012274A">
        <w:rPr>
          <w:sz w:val="24"/>
          <w:szCs w:val="24"/>
        </w:rPr>
        <w:t xml:space="preserve"> su</w:t>
      </w:r>
      <w:r w:rsidRPr="0012274A">
        <w:rPr>
          <w:sz w:val="24"/>
          <w:szCs w:val="24"/>
        </w:rPr>
        <w:t xml:space="preserve"> confianza en la bondad y el perdón de Dios. Y</w:t>
      </w:r>
      <w:r w:rsidR="001F4CE6" w:rsidRPr="0012274A">
        <w:rPr>
          <w:sz w:val="24"/>
          <w:szCs w:val="24"/>
        </w:rPr>
        <w:t>,</w:t>
      </w:r>
      <w:r w:rsidRPr="0012274A">
        <w:rPr>
          <w:sz w:val="24"/>
          <w:szCs w:val="24"/>
        </w:rPr>
        <w:t xml:space="preserve"> a la vez,</w:t>
      </w:r>
      <w:r w:rsidR="00ED5953" w:rsidRPr="0012274A">
        <w:rPr>
          <w:sz w:val="24"/>
          <w:szCs w:val="24"/>
        </w:rPr>
        <w:t xml:space="preserve"> </w:t>
      </w:r>
      <w:r w:rsidR="006D6A9A">
        <w:rPr>
          <w:sz w:val="24"/>
          <w:szCs w:val="24"/>
        </w:rPr>
        <w:t>están dispuestos a a</w:t>
      </w:r>
      <w:r w:rsidR="00C61DA3" w:rsidRPr="0012274A">
        <w:rPr>
          <w:sz w:val="24"/>
          <w:szCs w:val="24"/>
        </w:rPr>
        <w:t>rrepentirse</w:t>
      </w:r>
      <w:r w:rsidR="005A3D6C">
        <w:rPr>
          <w:sz w:val="24"/>
          <w:szCs w:val="24"/>
        </w:rPr>
        <w:t xml:space="preserve"> de corazón</w:t>
      </w:r>
      <w:r w:rsidRPr="0012274A">
        <w:rPr>
          <w:sz w:val="24"/>
          <w:szCs w:val="24"/>
        </w:rPr>
        <w:t xml:space="preserve"> por </w:t>
      </w:r>
      <w:r w:rsidR="00C61DA3" w:rsidRPr="0012274A">
        <w:rPr>
          <w:sz w:val="24"/>
          <w:szCs w:val="24"/>
        </w:rPr>
        <w:t>haberse</w:t>
      </w:r>
      <w:r w:rsidRPr="0012274A">
        <w:rPr>
          <w:sz w:val="24"/>
          <w:szCs w:val="24"/>
        </w:rPr>
        <w:t xml:space="preserve"> </w:t>
      </w:r>
      <w:r w:rsidR="005250FE" w:rsidRPr="0012274A">
        <w:rPr>
          <w:sz w:val="24"/>
          <w:szCs w:val="24"/>
        </w:rPr>
        <w:t>apartado</w:t>
      </w:r>
      <w:r w:rsidRPr="0012274A">
        <w:rPr>
          <w:sz w:val="24"/>
          <w:szCs w:val="24"/>
        </w:rPr>
        <w:t xml:space="preserve"> de él</w:t>
      </w:r>
      <w:r w:rsidR="00C61DA3" w:rsidRPr="0012274A">
        <w:rPr>
          <w:sz w:val="24"/>
          <w:szCs w:val="24"/>
        </w:rPr>
        <w:t>, como nos sugiere el profeta Joel: “Desgarren su corazón y no sus vestiduras”.</w:t>
      </w:r>
      <w:r w:rsidRPr="0012274A">
        <w:rPr>
          <w:sz w:val="24"/>
          <w:szCs w:val="24"/>
        </w:rPr>
        <w:t xml:space="preserve"> El pecado no debe alejarnos aún más de Dios sino todo lo contrario, la memoria de un Dios bondadoso y compasivo</w:t>
      </w:r>
      <w:r w:rsidR="00B2249E" w:rsidRPr="0012274A">
        <w:rPr>
          <w:sz w:val="24"/>
          <w:szCs w:val="24"/>
        </w:rPr>
        <w:t xml:space="preserve">, nos atraerá de nuevo hacia él con la única condición de </w:t>
      </w:r>
      <w:r w:rsidR="00C61DA3" w:rsidRPr="0012274A">
        <w:rPr>
          <w:sz w:val="24"/>
          <w:szCs w:val="24"/>
        </w:rPr>
        <w:t xml:space="preserve">desearlo y reconocer humildemente nuestras faltas. </w:t>
      </w:r>
      <w:r w:rsidR="005A3D6C">
        <w:rPr>
          <w:sz w:val="24"/>
          <w:szCs w:val="24"/>
        </w:rPr>
        <w:t>Si lo hacemos de esa manera, tengamos la</w:t>
      </w:r>
      <w:r w:rsidR="00C61DA3" w:rsidRPr="0012274A">
        <w:rPr>
          <w:sz w:val="24"/>
          <w:szCs w:val="24"/>
        </w:rPr>
        <w:t xml:space="preserve"> certeza</w:t>
      </w:r>
      <w:r w:rsidR="005A3D6C">
        <w:rPr>
          <w:sz w:val="24"/>
          <w:szCs w:val="24"/>
        </w:rPr>
        <w:t xml:space="preserve"> de que</w:t>
      </w:r>
      <w:r w:rsidR="00C61DA3" w:rsidRPr="0012274A">
        <w:rPr>
          <w:sz w:val="24"/>
          <w:szCs w:val="24"/>
        </w:rPr>
        <w:t xml:space="preserve"> recibiremos inmediatamente el perdón y el abrazo misericordioso de nuestro Dios. </w:t>
      </w:r>
    </w:p>
    <w:p w14:paraId="7BA3FE97" w14:textId="6471E630" w:rsidR="00ED5953" w:rsidRPr="0012274A" w:rsidRDefault="00ED5953">
      <w:pPr>
        <w:rPr>
          <w:sz w:val="24"/>
          <w:szCs w:val="24"/>
        </w:rPr>
      </w:pPr>
      <w:r w:rsidRPr="0012274A">
        <w:rPr>
          <w:sz w:val="24"/>
          <w:szCs w:val="24"/>
        </w:rPr>
        <w:t>“Déjense reconciliar por Dios”, les dice san Pablo a los cristianos de la comunidad de Corinto, como lo acabamos de escuchar en la segunda lectura</w:t>
      </w:r>
      <w:r w:rsidR="00522E07" w:rsidRPr="0012274A">
        <w:rPr>
          <w:sz w:val="24"/>
          <w:szCs w:val="24"/>
        </w:rPr>
        <w:t xml:space="preserve"> (</w:t>
      </w:r>
      <w:r w:rsidR="00752F23">
        <w:rPr>
          <w:sz w:val="24"/>
          <w:szCs w:val="24"/>
        </w:rPr>
        <w:t>2</w:t>
      </w:r>
      <w:r w:rsidR="00522E07" w:rsidRPr="0012274A">
        <w:rPr>
          <w:sz w:val="24"/>
          <w:szCs w:val="24"/>
        </w:rPr>
        <w:t>Cor 5,20</w:t>
      </w:r>
      <w:r w:rsidR="00522E07" w:rsidRPr="0012274A">
        <w:rPr>
          <w:rFonts w:cs="Calibri"/>
          <w:sz w:val="24"/>
          <w:szCs w:val="24"/>
        </w:rPr>
        <w:t>ꟷ</w:t>
      </w:r>
      <w:r w:rsidR="00522E07" w:rsidRPr="0012274A">
        <w:rPr>
          <w:sz w:val="24"/>
          <w:szCs w:val="24"/>
        </w:rPr>
        <w:t>6,2)</w:t>
      </w:r>
      <w:r w:rsidRPr="0012274A">
        <w:rPr>
          <w:sz w:val="24"/>
          <w:szCs w:val="24"/>
        </w:rPr>
        <w:t xml:space="preserve">. “Déjense”, no se resistan, no endurezcan el corazón, son palabras que muestran a un Dios deseoso de llevar él </w:t>
      </w:r>
      <w:r w:rsidR="00752F23" w:rsidRPr="0012274A">
        <w:rPr>
          <w:sz w:val="24"/>
          <w:szCs w:val="24"/>
        </w:rPr>
        <w:t>m</w:t>
      </w:r>
      <w:r w:rsidR="00752F23">
        <w:rPr>
          <w:sz w:val="24"/>
          <w:szCs w:val="24"/>
        </w:rPr>
        <w:t>i</w:t>
      </w:r>
      <w:r w:rsidR="00752F23" w:rsidRPr="0012274A">
        <w:rPr>
          <w:sz w:val="24"/>
          <w:szCs w:val="24"/>
        </w:rPr>
        <w:t>smo</w:t>
      </w:r>
      <w:r w:rsidRPr="0012274A">
        <w:rPr>
          <w:sz w:val="24"/>
          <w:szCs w:val="24"/>
        </w:rPr>
        <w:t xml:space="preserve"> a cabo la tarea de reconciliarnos con él. A nosotros se nos pide que lo dejemos actuar</w:t>
      </w:r>
      <w:r w:rsidR="00522E07" w:rsidRPr="0012274A">
        <w:rPr>
          <w:sz w:val="24"/>
          <w:szCs w:val="24"/>
        </w:rPr>
        <w:t>,</w:t>
      </w:r>
      <w:r w:rsidRPr="0012274A">
        <w:rPr>
          <w:sz w:val="24"/>
          <w:szCs w:val="24"/>
        </w:rPr>
        <w:t xml:space="preserve"> que no pongamos obstáculos a su obra</w:t>
      </w:r>
      <w:r w:rsidR="00522E07" w:rsidRPr="0012274A">
        <w:rPr>
          <w:sz w:val="24"/>
          <w:szCs w:val="24"/>
        </w:rPr>
        <w:t xml:space="preserve">, y que no descuidemos la oportunidad que se nos brinda hoy, </w:t>
      </w:r>
      <w:r w:rsidR="00752F23">
        <w:rPr>
          <w:sz w:val="24"/>
          <w:szCs w:val="24"/>
        </w:rPr>
        <w:t>“P</w:t>
      </w:r>
      <w:r w:rsidR="00522E07" w:rsidRPr="0012274A">
        <w:rPr>
          <w:sz w:val="24"/>
          <w:szCs w:val="24"/>
        </w:rPr>
        <w:t xml:space="preserve">orque él nos dice en la Escritura: </w:t>
      </w:r>
      <w:r w:rsidR="00522E07" w:rsidRPr="0012274A">
        <w:rPr>
          <w:rFonts w:cs="Calibri"/>
          <w:sz w:val="24"/>
          <w:szCs w:val="24"/>
        </w:rPr>
        <w:t>«</w:t>
      </w:r>
      <w:r w:rsidR="00522E07" w:rsidRPr="0012274A">
        <w:rPr>
          <w:sz w:val="24"/>
          <w:szCs w:val="24"/>
        </w:rPr>
        <w:t xml:space="preserve">En el momento favorable te escuché, y en </w:t>
      </w:r>
      <w:r w:rsidR="00752F23">
        <w:rPr>
          <w:sz w:val="24"/>
          <w:szCs w:val="24"/>
        </w:rPr>
        <w:t>el</w:t>
      </w:r>
      <w:r w:rsidR="00522E07" w:rsidRPr="0012274A">
        <w:rPr>
          <w:sz w:val="24"/>
          <w:szCs w:val="24"/>
        </w:rPr>
        <w:t xml:space="preserve"> día de la salvación te socorrí</w:t>
      </w:r>
      <w:r w:rsidR="00522E07" w:rsidRPr="0012274A">
        <w:rPr>
          <w:rFonts w:cs="Calibri"/>
          <w:sz w:val="24"/>
          <w:szCs w:val="24"/>
        </w:rPr>
        <w:t>»</w:t>
      </w:r>
      <w:r w:rsidR="00522E07" w:rsidRPr="0012274A">
        <w:rPr>
          <w:sz w:val="24"/>
          <w:szCs w:val="24"/>
        </w:rPr>
        <w:t xml:space="preserve">. Este es el tiempo favorable, éste es el día de la salvación”. </w:t>
      </w:r>
    </w:p>
    <w:p w14:paraId="292A67BD" w14:textId="77777777" w:rsidR="00114D09" w:rsidRDefault="00522E07">
      <w:pPr>
        <w:rPr>
          <w:sz w:val="24"/>
          <w:szCs w:val="24"/>
        </w:rPr>
      </w:pPr>
      <w:r w:rsidRPr="0012274A">
        <w:rPr>
          <w:sz w:val="24"/>
          <w:szCs w:val="24"/>
        </w:rPr>
        <w:t>¿Qué tenemos que hacer para aprovechar bien este tiempo favorable?</w:t>
      </w:r>
      <w:r w:rsidR="008D0508" w:rsidRPr="0012274A">
        <w:rPr>
          <w:sz w:val="24"/>
          <w:szCs w:val="24"/>
        </w:rPr>
        <w:t xml:space="preserve"> Sigamos las recomendaciones que nos hace Jesús en el evangelio de hoy, resumidas en tres palabras: limosna, oración y ayuno. Pero, atención: la motivación por la cual nos disponemos a compartir más generosamente, estamos decididos a orar más, y </w:t>
      </w:r>
      <w:r w:rsidR="008D0508" w:rsidRPr="0012274A">
        <w:rPr>
          <w:sz w:val="24"/>
          <w:szCs w:val="24"/>
        </w:rPr>
        <w:lastRenderedPageBreak/>
        <w:t>resueltos disciplinar nuestro cuerpo, no es para que los demás nos vean</w:t>
      </w:r>
      <w:r w:rsidR="00D0206A" w:rsidRPr="0012274A">
        <w:rPr>
          <w:sz w:val="24"/>
          <w:szCs w:val="24"/>
        </w:rPr>
        <w:t>, tampoco para satisfacer nuestro espíritu, o para buscar alguna recompensa</w:t>
      </w:r>
      <w:r w:rsidR="006A5E7C" w:rsidRPr="0012274A">
        <w:rPr>
          <w:sz w:val="24"/>
          <w:szCs w:val="24"/>
        </w:rPr>
        <w:t>. E</w:t>
      </w:r>
      <w:r w:rsidR="00D0206A" w:rsidRPr="0012274A">
        <w:rPr>
          <w:sz w:val="24"/>
          <w:szCs w:val="24"/>
        </w:rPr>
        <w:t>l motivo</w:t>
      </w:r>
      <w:r w:rsidR="002E58E7">
        <w:rPr>
          <w:sz w:val="24"/>
          <w:szCs w:val="24"/>
        </w:rPr>
        <w:t xml:space="preserve"> que nos mueve</w:t>
      </w:r>
      <w:r w:rsidR="00D0206A" w:rsidRPr="0012274A">
        <w:rPr>
          <w:sz w:val="24"/>
          <w:szCs w:val="24"/>
        </w:rPr>
        <w:t xml:space="preserve"> para practicar la limosna, la oración y el ayuno, es el mismo </w:t>
      </w:r>
      <w:r w:rsidR="002E58E7">
        <w:rPr>
          <w:sz w:val="24"/>
          <w:szCs w:val="24"/>
        </w:rPr>
        <w:t>que motivó a</w:t>
      </w:r>
      <w:r w:rsidR="00D0206A" w:rsidRPr="0012274A">
        <w:rPr>
          <w:sz w:val="24"/>
          <w:szCs w:val="24"/>
        </w:rPr>
        <w:t xml:space="preserve"> Jesús</w:t>
      </w:r>
      <w:r w:rsidR="002E58E7">
        <w:rPr>
          <w:sz w:val="24"/>
          <w:szCs w:val="24"/>
        </w:rPr>
        <w:t xml:space="preserve">, y </w:t>
      </w:r>
      <w:r w:rsidR="00114D09">
        <w:rPr>
          <w:sz w:val="24"/>
          <w:szCs w:val="24"/>
        </w:rPr>
        <w:t xml:space="preserve">que a su vez </w:t>
      </w:r>
      <w:r w:rsidR="00D0206A" w:rsidRPr="0012274A">
        <w:rPr>
          <w:sz w:val="24"/>
          <w:szCs w:val="24"/>
        </w:rPr>
        <w:t>nos recomienda como práctica para vivir mejor y ayudar a que también otros puedan hacerlo: Jesús lo hacía por amor a su Padre y ese amor se hacía visible mediante la entrega generosa de su vida a los hermanos</w:t>
      </w:r>
      <w:r w:rsidR="006A5E7C" w:rsidRPr="0012274A">
        <w:rPr>
          <w:sz w:val="24"/>
          <w:szCs w:val="24"/>
        </w:rPr>
        <w:t>;</w:t>
      </w:r>
      <w:r w:rsidR="00D0206A" w:rsidRPr="0012274A">
        <w:rPr>
          <w:sz w:val="24"/>
          <w:szCs w:val="24"/>
        </w:rPr>
        <w:t xml:space="preserve"> </w:t>
      </w:r>
      <w:r w:rsidR="00CC6595">
        <w:rPr>
          <w:sz w:val="24"/>
          <w:szCs w:val="24"/>
        </w:rPr>
        <w:t xml:space="preserve">se expresaba en </w:t>
      </w:r>
      <w:r w:rsidR="00114D09">
        <w:rPr>
          <w:sz w:val="24"/>
          <w:szCs w:val="24"/>
        </w:rPr>
        <w:t>el</w:t>
      </w:r>
      <w:r w:rsidR="00D0206A" w:rsidRPr="0012274A">
        <w:rPr>
          <w:sz w:val="24"/>
          <w:szCs w:val="24"/>
        </w:rPr>
        <w:t xml:space="preserve"> tiempo</w:t>
      </w:r>
      <w:r w:rsidR="00CC6595">
        <w:rPr>
          <w:sz w:val="24"/>
          <w:szCs w:val="24"/>
        </w:rPr>
        <w:t xml:space="preserve"> prolongado de oración y diálogo íntimo con Dios, su Padre;</w:t>
      </w:r>
      <w:r w:rsidR="00D0206A" w:rsidRPr="0012274A">
        <w:rPr>
          <w:sz w:val="24"/>
          <w:szCs w:val="24"/>
        </w:rPr>
        <w:t xml:space="preserve"> </w:t>
      </w:r>
      <w:r w:rsidR="006A5E7C" w:rsidRPr="0012274A">
        <w:rPr>
          <w:sz w:val="24"/>
          <w:szCs w:val="24"/>
        </w:rPr>
        <w:t>y con el ayuno, para que ninguna inclinación desordenada y posesiva de personas y cosas, perturbara su vínculo con Dios, con los otros y con el mundo material.</w:t>
      </w:r>
    </w:p>
    <w:p w14:paraId="41EEE852" w14:textId="629247C9" w:rsidR="00636D48" w:rsidRDefault="00114D09" w:rsidP="00636D48">
      <w:pPr>
        <w:rPr>
          <w:sz w:val="24"/>
          <w:szCs w:val="24"/>
        </w:rPr>
      </w:pPr>
      <w:r>
        <w:rPr>
          <w:sz w:val="24"/>
          <w:szCs w:val="24"/>
        </w:rPr>
        <w:t>El llamado de volver a Dios y dejarnos reconciliar con él nos da esa fuerza interior que necesitamos</w:t>
      </w:r>
      <w:r w:rsidR="006A5E7C" w:rsidRPr="001227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perseverar en el bien, a pesar de las contrariedades de la vida. El papa Francisco, en la carta sobre la santidad, nos recuerda que, </w:t>
      </w:r>
      <w:r w:rsidR="00636D48">
        <w:rPr>
          <w:sz w:val="24"/>
          <w:szCs w:val="24"/>
        </w:rPr>
        <w:t>“</w:t>
      </w:r>
      <w:r>
        <w:rPr>
          <w:sz w:val="24"/>
          <w:szCs w:val="24"/>
        </w:rPr>
        <w:t>esa solidez interior que</w:t>
      </w:r>
      <w:r w:rsidR="00636D48">
        <w:rPr>
          <w:sz w:val="24"/>
          <w:szCs w:val="24"/>
        </w:rPr>
        <w:t xml:space="preserve"> </w:t>
      </w:r>
      <w:r w:rsidRPr="0012274A">
        <w:rPr>
          <w:sz w:val="24"/>
          <w:szCs w:val="24"/>
        </w:rPr>
        <w:t>se apoya en Dios también puede ser fiel frente a los hermanos, no los abandona en los malos momentos, no se deja llevar por su ansiedad y se mantiene al lado de los demás aun cuando eso no le brinde satisfacciones inmediatas</w:t>
      </w:r>
      <w:r w:rsidR="00636D48">
        <w:rPr>
          <w:sz w:val="24"/>
          <w:szCs w:val="24"/>
        </w:rPr>
        <w:t xml:space="preserve">”. Seamos más pacientes y mansos en nuestra vida cotidiana: en el matrimonio y la familia, </w:t>
      </w:r>
      <w:r w:rsidR="00E11332" w:rsidRPr="0012274A">
        <w:rPr>
          <w:sz w:val="24"/>
          <w:szCs w:val="24"/>
        </w:rPr>
        <w:t>con los parientes y vecinos</w:t>
      </w:r>
      <w:r w:rsidR="00D56F3A" w:rsidRPr="0012274A">
        <w:rPr>
          <w:sz w:val="24"/>
          <w:szCs w:val="24"/>
        </w:rPr>
        <w:t>; en nuestras comunidades parroquiales, movimiento</w:t>
      </w:r>
      <w:r w:rsidR="005A3D6C">
        <w:rPr>
          <w:sz w:val="24"/>
          <w:szCs w:val="24"/>
        </w:rPr>
        <w:t>s</w:t>
      </w:r>
      <w:r w:rsidR="00D56F3A" w:rsidRPr="0012274A">
        <w:rPr>
          <w:sz w:val="24"/>
          <w:szCs w:val="24"/>
        </w:rPr>
        <w:t xml:space="preserve"> e instituciones de Iglesia; </w:t>
      </w:r>
      <w:r w:rsidR="00E11332" w:rsidRPr="0012274A">
        <w:rPr>
          <w:sz w:val="24"/>
          <w:szCs w:val="24"/>
        </w:rPr>
        <w:t>en la vida pública</w:t>
      </w:r>
      <w:r w:rsidR="00D56F3A" w:rsidRPr="0012274A">
        <w:rPr>
          <w:sz w:val="24"/>
          <w:szCs w:val="24"/>
        </w:rPr>
        <w:t xml:space="preserve"> y en el ejercicio de la política.</w:t>
      </w:r>
      <w:r w:rsidR="00636D48">
        <w:rPr>
          <w:sz w:val="24"/>
          <w:szCs w:val="24"/>
        </w:rPr>
        <w:t xml:space="preserve"> La mansedumbre evangélica no está reñida con la justicia</w:t>
      </w:r>
      <w:r w:rsidR="00430EAE">
        <w:rPr>
          <w:sz w:val="24"/>
          <w:szCs w:val="24"/>
        </w:rPr>
        <w:t>,</w:t>
      </w:r>
      <w:r w:rsidR="00636D48">
        <w:rPr>
          <w:sz w:val="24"/>
          <w:szCs w:val="24"/>
        </w:rPr>
        <w:t xml:space="preserve"> ni se rinde ante la corrupción sea del signo que fuere</w:t>
      </w:r>
      <w:r w:rsidR="00430EAE">
        <w:rPr>
          <w:sz w:val="24"/>
          <w:szCs w:val="24"/>
        </w:rPr>
        <w:t>. La verdadera mansedumbre</w:t>
      </w:r>
      <w:r w:rsidR="00636D48">
        <w:rPr>
          <w:sz w:val="24"/>
          <w:szCs w:val="24"/>
        </w:rPr>
        <w:t xml:space="preserve"> se la distingue por la paciencia y la </w:t>
      </w:r>
      <w:r w:rsidR="00430EAE">
        <w:rPr>
          <w:sz w:val="24"/>
          <w:szCs w:val="24"/>
        </w:rPr>
        <w:t>constancia en hacer</w:t>
      </w:r>
      <w:r w:rsidR="00636D48">
        <w:rPr>
          <w:sz w:val="24"/>
          <w:szCs w:val="24"/>
        </w:rPr>
        <w:t xml:space="preserve"> el bien siempre.</w:t>
      </w:r>
    </w:p>
    <w:p w14:paraId="454EB71A" w14:textId="13C2D37C" w:rsidR="0012274A" w:rsidRDefault="0012274A">
      <w:pPr>
        <w:rPr>
          <w:sz w:val="24"/>
          <w:szCs w:val="24"/>
        </w:rPr>
      </w:pPr>
      <w:r w:rsidRPr="0012274A">
        <w:rPr>
          <w:sz w:val="24"/>
          <w:szCs w:val="24"/>
        </w:rPr>
        <w:t>Que la ceniza que recibiremos en nuestra frente nos ayude a tomar conciencia</w:t>
      </w:r>
      <w:r w:rsidR="00CC6595">
        <w:rPr>
          <w:sz w:val="24"/>
          <w:szCs w:val="24"/>
        </w:rPr>
        <w:t>, ante todo, de que Dios nos ama apasionadamente</w:t>
      </w:r>
      <w:r w:rsidR="00430EAE">
        <w:rPr>
          <w:sz w:val="24"/>
          <w:szCs w:val="24"/>
        </w:rPr>
        <w:t>, y que si nosotros amamos a Dios es porque él nos amó primero (cf. 1Jn 4,19);</w:t>
      </w:r>
      <w:r w:rsidR="00CC6595">
        <w:rPr>
          <w:sz w:val="24"/>
          <w:szCs w:val="24"/>
        </w:rPr>
        <w:t xml:space="preserve"> esa experiencia de sentirnos amados nos dará </w:t>
      </w:r>
      <w:r w:rsidR="00430EAE">
        <w:rPr>
          <w:sz w:val="24"/>
          <w:szCs w:val="24"/>
        </w:rPr>
        <w:t>la</w:t>
      </w:r>
      <w:r w:rsidR="00CC6595">
        <w:rPr>
          <w:sz w:val="24"/>
          <w:szCs w:val="24"/>
        </w:rPr>
        <w:t xml:space="preserve"> disponibilidad para </w:t>
      </w:r>
      <w:r w:rsidRPr="0012274A">
        <w:rPr>
          <w:sz w:val="24"/>
          <w:szCs w:val="24"/>
        </w:rPr>
        <w:t>“dejarnos reconciliar por Dios”, porque no lo podemos hacer apoyándonos solo en nuestra</w:t>
      </w:r>
      <w:r w:rsidR="00CC6595">
        <w:rPr>
          <w:sz w:val="24"/>
          <w:szCs w:val="24"/>
        </w:rPr>
        <w:t xml:space="preserve"> propia</w:t>
      </w:r>
      <w:r w:rsidRPr="0012274A">
        <w:rPr>
          <w:sz w:val="24"/>
          <w:szCs w:val="24"/>
        </w:rPr>
        <w:t xml:space="preserve"> fuerza.</w:t>
      </w:r>
      <w:r w:rsidR="00636D48">
        <w:rPr>
          <w:sz w:val="24"/>
          <w:szCs w:val="24"/>
        </w:rPr>
        <w:t xml:space="preserve"> </w:t>
      </w:r>
      <w:r w:rsidRPr="0012274A">
        <w:rPr>
          <w:sz w:val="24"/>
          <w:szCs w:val="24"/>
        </w:rPr>
        <w:t>Encomendemos a María, tierna Madre de Dios y Madre nuestra, el camino de conversión que hoy iniciamos</w:t>
      </w:r>
      <w:r w:rsidR="00CC6595">
        <w:rPr>
          <w:sz w:val="24"/>
          <w:szCs w:val="24"/>
        </w:rPr>
        <w:t>, para prepararnos a vivir con profunda alegría la Pascua de Resurrección</w:t>
      </w:r>
      <w:r w:rsidRPr="0012274A">
        <w:rPr>
          <w:sz w:val="24"/>
          <w:szCs w:val="24"/>
        </w:rPr>
        <w:t xml:space="preserve">. </w:t>
      </w:r>
    </w:p>
    <w:p w14:paraId="50CAC973" w14:textId="14D3A166" w:rsidR="0012274A" w:rsidRPr="0012274A" w:rsidRDefault="0012274A" w:rsidP="0012274A">
      <w:pPr>
        <w:spacing w:before="0" w:beforeAutospacing="0" w:afterAutospacing="0"/>
        <w:jc w:val="right"/>
        <w:rPr>
          <w:i/>
          <w:iCs/>
        </w:rPr>
      </w:pPr>
      <w:r w:rsidRPr="0012274A">
        <w:rPr>
          <w:rFonts w:cs="Calibri"/>
          <w:i/>
          <w:iCs/>
        </w:rPr>
        <w:t>†</w:t>
      </w:r>
      <w:r w:rsidRPr="0012274A">
        <w:rPr>
          <w:i/>
          <w:iCs/>
        </w:rPr>
        <w:t xml:space="preserve">Andrés Stanovnik </w:t>
      </w:r>
      <w:proofErr w:type="spellStart"/>
      <w:r w:rsidRPr="0012274A">
        <w:rPr>
          <w:i/>
          <w:iCs/>
        </w:rPr>
        <w:t>OFMCap</w:t>
      </w:r>
      <w:proofErr w:type="spellEnd"/>
    </w:p>
    <w:p w14:paraId="15E37BC8" w14:textId="17507BB8" w:rsidR="0012274A" w:rsidRPr="0012274A" w:rsidRDefault="0012274A" w:rsidP="0012274A">
      <w:pPr>
        <w:spacing w:before="0" w:beforeAutospacing="0" w:afterAutospacing="0"/>
        <w:jc w:val="right"/>
      </w:pPr>
      <w:r w:rsidRPr="0012274A">
        <w:t>Arzobispo de Corrientes</w:t>
      </w:r>
    </w:p>
    <w:sectPr w:rsidR="0012274A" w:rsidRPr="0012274A" w:rsidSect="00654F84">
      <w:pgSz w:w="11906" w:h="16838" w:code="9"/>
      <w:pgMar w:top="1418" w:right="1701" w:bottom="1418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27"/>
    <w:rsid w:val="00010503"/>
    <w:rsid w:val="000209BA"/>
    <w:rsid w:val="00034250"/>
    <w:rsid w:val="00114D09"/>
    <w:rsid w:val="0012274A"/>
    <w:rsid w:val="001F4CE6"/>
    <w:rsid w:val="002E58E7"/>
    <w:rsid w:val="003223A3"/>
    <w:rsid w:val="00390F4B"/>
    <w:rsid w:val="00430EAE"/>
    <w:rsid w:val="00522E07"/>
    <w:rsid w:val="005250FE"/>
    <w:rsid w:val="005A3D6C"/>
    <w:rsid w:val="00622CC4"/>
    <w:rsid w:val="00636D48"/>
    <w:rsid w:val="00654F84"/>
    <w:rsid w:val="006A5E7C"/>
    <w:rsid w:val="006D6A9A"/>
    <w:rsid w:val="00752F23"/>
    <w:rsid w:val="008D0508"/>
    <w:rsid w:val="008F2BB4"/>
    <w:rsid w:val="00B15481"/>
    <w:rsid w:val="00B2249E"/>
    <w:rsid w:val="00B84127"/>
    <w:rsid w:val="00BA1360"/>
    <w:rsid w:val="00BE6015"/>
    <w:rsid w:val="00C27EB5"/>
    <w:rsid w:val="00C61DA3"/>
    <w:rsid w:val="00CC6595"/>
    <w:rsid w:val="00D0206A"/>
    <w:rsid w:val="00D56F3A"/>
    <w:rsid w:val="00E104C2"/>
    <w:rsid w:val="00E11332"/>
    <w:rsid w:val="00EA1DA3"/>
    <w:rsid w:val="00ED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0E3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127"/>
    <w:pPr>
      <w:spacing w:after="0" w:line="240" w:lineRule="auto"/>
    </w:pPr>
    <w:rPr>
      <w:rFonts w:eastAsia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127"/>
    <w:pPr>
      <w:spacing w:after="0" w:line="240" w:lineRule="auto"/>
    </w:pPr>
    <w:rPr>
      <w:rFonts w:eastAsia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2020-02-27T11:18:00Z</dcterms:created>
  <dcterms:modified xsi:type="dcterms:W3CDTF">2020-02-27T11:18:00Z</dcterms:modified>
</cp:coreProperties>
</file>